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B6B0" w14:textId="77777777" w:rsidR="003F5CDD" w:rsidRDefault="006302D5" w:rsidP="0035592E">
      <w:pPr>
        <w:spacing w:after="0" w:line="240" w:lineRule="auto"/>
      </w:pPr>
      <w:r>
        <w:rPr>
          <w:noProof/>
          <w:lang w:eastAsia="en-IN" w:bidi="hi-IN"/>
        </w:rPr>
        <w:drawing>
          <wp:inline distT="0" distB="0" distL="0" distR="0" wp14:anchorId="0A56BC49" wp14:editId="3C81F384">
            <wp:extent cx="45434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4E56" w14:textId="77777777" w:rsidR="00FC5544" w:rsidRDefault="00FC5544" w:rsidP="0035592E">
      <w:pPr>
        <w:spacing w:after="0"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100"/>
        <w:gridCol w:w="2340"/>
        <w:gridCol w:w="2340"/>
      </w:tblGrid>
      <w:tr w:rsidR="003F5CDD" w:rsidRPr="003F5CDD" w14:paraId="7C8644E5" w14:textId="77777777" w:rsidTr="00BC6F5F">
        <w:trPr>
          <w:trHeight w:val="440"/>
        </w:trPr>
        <w:tc>
          <w:tcPr>
            <w:tcW w:w="9360" w:type="dxa"/>
            <w:gridSpan w:val="4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0F43" w14:textId="0D1CC5C6" w:rsidR="003F5CDD" w:rsidRPr="006013B4" w:rsidRDefault="00BC6F5F" w:rsidP="0035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Proof based question</w:t>
            </w:r>
          </w:p>
        </w:tc>
      </w:tr>
      <w:tr w:rsidR="003F5CDD" w:rsidRPr="003F5CDD" w14:paraId="42254DD3" w14:textId="77777777" w:rsidTr="00A1745C">
        <w:tc>
          <w:tcPr>
            <w:tcW w:w="25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F0F0" w14:textId="77777777" w:rsidR="003F5CDD" w:rsidRPr="003F5CDD" w:rsidRDefault="003F5CDD" w:rsidP="003559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Question Code: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08D2" w14:textId="7972FC5E" w:rsidR="00EC3D11" w:rsidRDefault="00A83381">
            <w:r>
              <w:rPr>
                <w:rFonts w:ascii="Times New Roman" w:eastAsia="Times New Roman" w:hAnsi="Times New Roman" w:cs="Times New Roman"/>
                <w:sz w:val="24"/>
              </w:rPr>
              <w:t>Sample 6</w:t>
            </w:r>
          </w:p>
        </w:tc>
        <w:tc>
          <w:tcPr>
            <w:tcW w:w="234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2DC5" w14:textId="77777777" w:rsidR="003F5CDD" w:rsidRPr="003F5CDD" w:rsidRDefault="003F5CDD" w:rsidP="003559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Solution ID: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8B00" w14:textId="42DD07B2" w:rsidR="00EC3D11" w:rsidRDefault="00A83381">
            <w:r>
              <w:rPr>
                <w:rFonts w:ascii="Times New Roman" w:eastAsia="Times New Roman" w:hAnsi="Times New Roman" w:cs="Times New Roman"/>
                <w:sz w:val="24"/>
              </w:rPr>
              <w:t>Sample solution</w:t>
            </w:r>
          </w:p>
        </w:tc>
      </w:tr>
      <w:tr w:rsidR="0097543C" w:rsidRPr="003F5CDD" w14:paraId="2F2D7426" w14:textId="77777777" w:rsidTr="00BC6F5F">
        <w:trPr>
          <w:trHeight w:val="44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7076" w14:textId="6A096A1D" w:rsidR="0097543C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="0097543C" w:rsidRPr="003F5C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26D" w14:textId="27C7FD46" w:rsidR="0097543C" w:rsidRPr="0025045F" w:rsidRDefault="0097543C" w:rsidP="0025045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In previous question ‘55’</w:t>
            </w:r>
          </w:p>
          <w:p w14:paraId="181CC019" w14:textId="476180D7" w:rsidR="0097543C" w:rsidRPr="0025045F" w:rsidRDefault="0097543C" w:rsidP="0025045F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It has been shown that for sequence </w:t>
            </w:r>
            <w:r w:rsidRPr="0097543C">
              <w:rPr>
                <w:position w:val="-12"/>
              </w:rPr>
              <w:object w:dxaOrig="279" w:dyaOrig="360" w14:anchorId="1A729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pt" o:ole="">
                  <v:imagedata r:id="rId6" o:title=""/>
                </v:shape>
                <o:OLEObject Type="Embed" ProgID="Equation.DSMT4" ShapeID="_x0000_i1025" DrawAspect="Content" ObjectID="_1683114272" r:id="rId7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there exist a number </w:t>
            </w:r>
            <w:r w:rsidRPr="0097543C">
              <w:rPr>
                <w:position w:val="-4"/>
              </w:rPr>
              <w:object w:dxaOrig="360" w:dyaOrig="260" w14:anchorId="2AFB62B8">
                <v:shape id="_x0000_i1026" type="#_x0000_t75" style="width:18pt;height:12.75pt" o:ole="">
                  <v:imagedata r:id="rId8" o:title=""/>
                </v:shape>
                <o:OLEObject Type="Embed" ProgID="Equation.DSMT4" ShapeID="_x0000_i1026" DrawAspect="Content" ObjectID="_1683114273" r:id="rId9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45F"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and for a small integer </w:t>
            </w:r>
            <w:r w:rsidR="0025045F" w:rsidRPr="0097543C">
              <w:rPr>
                <w:position w:val="-6"/>
              </w:rPr>
              <w:object w:dxaOrig="520" w:dyaOrig="279" w14:anchorId="705ABF86">
                <v:shape id="_x0000_i1027" type="#_x0000_t75" style="width:26.25pt;height:14.25pt" o:ole="">
                  <v:imagedata r:id="rId10" o:title=""/>
                </v:shape>
                <o:OLEObject Type="Embed" ProgID="Equation.DSMT4" ShapeID="_x0000_i1027" DrawAspect="Content" ObjectID="_1683114274" r:id="rId11"/>
              </w:object>
            </w:r>
            <w:r w:rsidR="0025045F"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such that </w:t>
            </w:r>
          </w:p>
          <w:p w14:paraId="6CD4B38C" w14:textId="77EBD956" w:rsidR="0097543C" w:rsidRPr="0025045F" w:rsidRDefault="0097543C" w:rsidP="0025045F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C">
              <w:rPr>
                <w:position w:val="-12"/>
              </w:rPr>
              <w:object w:dxaOrig="1380" w:dyaOrig="360" w14:anchorId="327EF24A">
                <v:shape id="_x0000_i1028" type="#_x0000_t75" style="width:69pt;height:18pt" o:ole="">
                  <v:imagedata r:id="rId12" o:title=""/>
                </v:shape>
                <o:OLEObject Type="Embed" ProgID="Equation.DSMT4" ShapeID="_x0000_i1028" DrawAspect="Content" ObjectID="_1683114275" r:id="rId13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45F"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for all </w:t>
            </w:r>
            <w:r w:rsidR="0025045F" w:rsidRPr="0025045F">
              <w:rPr>
                <w:position w:val="-6"/>
              </w:rPr>
              <w:object w:dxaOrig="639" w:dyaOrig="279" w14:anchorId="2A7E60A9">
                <v:shape id="_x0000_i1029" type="#_x0000_t75" style="width:32.25pt;height:14.25pt" o:ole="">
                  <v:imagedata r:id="rId14" o:title=""/>
                </v:shape>
                <o:OLEObject Type="Embed" ProgID="Equation.DSMT4" ShapeID="_x0000_i1029" DrawAspect="Content" ObjectID="_1683114276" r:id="rId15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3C">
              <w:rPr>
                <w:position w:val="-10"/>
              </w:rPr>
              <w:object w:dxaOrig="420" w:dyaOrig="320" w14:anchorId="2B6F55A1">
                <v:shape id="_x0000_i1030" type="#_x0000_t75" style="width:21pt;height:15.75pt" o:ole="">
                  <v:imagedata r:id="rId16" o:title=""/>
                </v:shape>
                <o:OLEObject Type="Embed" ProgID="Equation.DSMT4" ShapeID="_x0000_i1030" DrawAspect="Content" ObjectID="_1683114277" r:id="rId17"/>
              </w:object>
            </w:r>
            <w:r w:rsidR="0025045F"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418B183" w14:textId="77777777" w:rsidR="0097543C" w:rsidRPr="0025045F" w:rsidRDefault="0097543C" w:rsidP="0025045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97543C">
              <w:rPr>
                <w:position w:val="-10"/>
              </w:rPr>
              <w:object w:dxaOrig="420" w:dyaOrig="320" w14:anchorId="64C02434">
                <v:shape id="_x0000_i1031" type="#_x0000_t75" style="width:21pt;height:15.75pt" o:ole="">
                  <v:imagedata r:id="rId16" o:title=""/>
                </v:shape>
                <o:OLEObject Type="Embed" ProgID="Equation.DSMT4" ShapeID="_x0000_i1031" DrawAspect="Content" ObjectID="_1683114278" r:id="rId18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we can also write </w:t>
            </w:r>
          </w:p>
          <w:p w14:paraId="5BCAA235" w14:textId="0285DC98" w:rsidR="0097543C" w:rsidRPr="0025045F" w:rsidRDefault="0025045F" w:rsidP="0025045F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position w:val="-30"/>
              </w:rPr>
              <w:object w:dxaOrig="2079" w:dyaOrig="720" w14:anchorId="525ED3D1">
                <v:shape id="_x0000_i1032" type="#_x0000_t75" style="width:104.25pt;height:36pt" o:ole="">
                  <v:imagedata r:id="rId19" o:title=""/>
                </v:shape>
                <o:OLEObject Type="Embed" ProgID="Equation.DSMT4" ShapeID="_x0000_i1032" DrawAspect="Content" ObjectID="_1683114279" r:id="rId20"/>
              </w:object>
            </w:r>
          </w:p>
          <w:p w14:paraId="646C7754" w14:textId="165EE5A0" w:rsidR="0025045F" w:rsidRDefault="0025045F" w:rsidP="0025045F">
            <w:pPr>
              <w:pStyle w:val="ListParagraph"/>
              <w:widowControl w:val="0"/>
              <w:spacing w:after="0" w:line="240" w:lineRule="auto"/>
            </w:pPr>
            <w:r w:rsidRPr="000876EE">
              <w:rPr>
                <w:position w:val="-14"/>
              </w:rPr>
              <w:object w:dxaOrig="1359" w:dyaOrig="400" w14:anchorId="5B47E34B">
                <v:shape id="_x0000_i1033" type="#_x0000_t75" style="width:68.25pt;height:20.25pt" o:ole="">
                  <v:imagedata r:id="rId21" o:title=""/>
                </v:shape>
                <o:OLEObject Type="Embed" ProgID="Equation.DSMT4" ShapeID="_x0000_i1033" DrawAspect="Content" ObjectID="_1683114280" r:id="rId22"/>
              </w:object>
            </w:r>
            <w:r>
              <w:t xml:space="preserve">                       </w:t>
            </w:r>
            <w:r w:rsidRPr="009754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 w14:anchorId="47F851F4">
                <v:shape id="_x0000_i1034" type="#_x0000_t75" style="width:21.75pt;height:15.75pt" o:ole="">
                  <v:imagedata r:id="rId23" o:title=""/>
                </v:shape>
                <o:OLEObject Type="Embed" ProgID="Equation.DSMT4" ShapeID="_x0000_i1034" DrawAspect="Content" ObjectID="_1683114281" r:id="rId24"/>
              </w:object>
            </w:r>
            <w:r>
              <w:t xml:space="preserve">  </w:t>
            </w:r>
          </w:p>
          <w:p w14:paraId="585FA108" w14:textId="77777777" w:rsidR="00AD7FF7" w:rsidRPr="00AD7FF7" w:rsidRDefault="00AD7FF7" w:rsidP="00AD7FF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987">
              <w:rPr>
                <w:rFonts w:ascii="Times New Roman" w:hAnsi="Times New Roman" w:cs="Times New Roman"/>
                <w:sz w:val="24"/>
                <w:szCs w:val="24"/>
              </w:rPr>
              <w:t xml:space="preserve">Hence, from </w:t>
            </w:r>
            <w:r w:rsidRPr="001F798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 w14:anchorId="27EF2F43">
                <v:shape id="_x0000_i1035" type="#_x0000_t75" style="width:21.75pt;height:15.75pt" o:ole="">
                  <v:imagedata r:id="rId23" o:title=""/>
                </v:shape>
                <o:OLEObject Type="Embed" ProgID="Equation.DSMT4" ShapeID="_x0000_i1035" DrawAspect="Content" ObjectID="_1683114282" r:id="rId25"/>
              </w:object>
            </w:r>
            <w:r w:rsidRPr="001F7987">
              <w:rPr>
                <w:rFonts w:ascii="Times New Roman" w:hAnsi="Times New Roman" w:cs="Times New Roman"/>
                <w:sz w:val="24"/>
                <w:szCs w:val="24"/>
              </w:rPr>
              <w:t xml:space="preserve"> it has showed that</w:t>
            </w:r>
            <w:r w:rsidRPr="00AD7FF7">
              <w:rPr>
                <w:b/>
                <w:bCs/>
                <w:position w:val="-14"/>
              </w:rPr>
              <w:object w:dxaOrig="1080" w:dyaOrig="400" w14:anchorId="1DF4EE1D">
                <v:shape id="_x0000_i1036" type="#_x0000_t75" style="width:54pt;height:20.25pt" o:ole="">
                  <v:imagedata r:id="rId26" o:title=""/>
                </v:shape>
                <o:OLEObject Type="Embed" ProgID="Equation.DSMT4" ShapeID="_x0000_i1036" DrawAspect="Content" ObjectID="_1683114283" r:id="rId27"/>
              </w:object>
            </w:r>
            <w:r w:rsidRPr="00AD7FF7">
              <w:rPr>
                <w:b/>
                <w:bCs/>
              </w:rPr>
              <w:t>.</w:t>
            </w:r>
          </w:p>
          <w:p w14:paraId="2A4EB129" w14:textId="77777777" w:rsidR="00AD7FF7" w:rsidRPr="00AD7FF7" w:rsidRDefault="00AD7FF7" w:rsidP="00AD7FF7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BE0D9" w14:textId="3675AA78" w:rsidR="0025045F" w:rsidRPr="0025045F" w:rsidRDefault="0025045F" w:rsidP="0025045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As equation </w:t>
            </w:r>
            <w:r w:rsidRPr="0097543C">
              <w:rPr>
                <w:position w:val="-10"/>
              </w:rPr>
              <w:object w:dxaOrig="440" w:dyaOrig="320" w14:anchorId="57040A68">
                <v:shape id="_x0000_i1037" type="#_x0000_t75" style="width:21.75pt;height:15.75pt" o:ole="">
                  <v:imagedata r:id="rId23" o:title=""/>
                </v:shape>
                <o:OLEObject Type="Embed" ProgID="Equation.DSMT4" ShapeID="_x0000_i1037" DrawAspect="Content" ObjectID="_1683114284" r:id="rId28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holds, then by the definition of convergence of sequence,</w:t>
            </w:r>
            <w:r w:rsidR="00A1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it is said that </w:t>
            </w:r>
          </w:p>
          <w:p w14:paraId="6A4DC769" w14:textId="6C9B080B" w:rsidR="0025045F" w:rsidRPr="0025045F" w:rsidRDefault="0025045F" w:rsidP="0025045F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C">
              <w:rPr>
                <w:position w:val="-12"/>
              </w:rPr>
              <w:object w:dxaOrig="279" w:dyaOrig="360" w14:anchorId="44E7FB95">
                <v:shape id="_x0000_i1038" type="#_x0000_t75" style="width:14.25pt;height:18pt" o:ole="">
                  <v:imagedata r:id="rId29" o:title=""/>
                </v:shape>
                <o:OLEObject Type="Embed" ProgID="Equation.DSMT4" ShapeID="_x0000_i1038" DrawAspect="Content" ObjectID="_1683114285" r:id="rId30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be a convergent sequence with </w:t>
            </w:r>
            <w:r w:rsidRPr="0025045F">
              <w:rPr>
                <w:position w:val="-4"/>
              </w:rPr>
              <w:object w:dxaOrig="360" w:dyaOrig="260" w14:anchorId="289311E6">
                <v:shape id="_x0000_i1039" type="#_x0000_t75" style="width:18pt;height:12.75pt" o:ole="">
                  <v:imagedata r:id="rId31" o:title=""/>
                </v:shape>
                <o:OLEObject Type="Embed" ProgID="Equation.DSMT4" ShapeID="_x0000_i1039" DrawAspect="Content" ObjectID="_1683114286" r:id="rId32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proofErr w:type="gramStart"/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limit.</w:t>
            </w:r>
          </w:p>
          <w:p w14:paraId="12908476" w14:textId="561C05EC" w:rsidR="0025045F" w:rsidRPr="0025045F" w:rsidRDefault="0025045F" w:rsidP="0025045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Which means,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Pr="0025045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2DE4D37A">
                <v:shape id="_x0000_i1040" type="#_x0000_t75" style="width:15.75pt;height:14.25pt" o:ole="">
                  <v:imagedata r:id="rId33" o:title=""/>
                </v:shape>
                <o:OLEObject Type="Embed" ProgID="Equation.DSMT4" ShapeID="_x0000_i1040" DrawAspect="Content" ObjectID="_1683114287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gets up to infinity we get a number </w:t>
            </w:r>
            <w:r w:rsidRPr="0025045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60" w:dyaOrig="260" w14:anchorId="195032C9">
                <v:shape id="_x0000_i1041" type="#_x0000_t75" style="width:18pt;height:12.75pt" o:ole="">
                  <v:imagedata r:id="rId35" o:title=""/>
                </v:shape>
                <o:OLEObject Type="Embed" ProgID="Equation.DSMT4" ShapeID="_x0000_i1041" DrawAspect="Content" ObjectID="_1683114288" r:id="rId36"/>
              </w:object>
            </w:r>
          </w:p>
          <w:p w14:paraId="6D9F4B8B" w14:textId="5F61E9B9" w:rsidR="0025045F" w:rsidRPr="001F7987" w:rsidRDefault="0025045F" w:rsidP="0025045F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987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D7FF7" w:rsidRPr="001F7987">
              <w:rPr>
                <w:rFonts w:ascii="Times New Roman" w:hAnsi="Times New Roman" w:cs="Times New Roman"/>
                <w:sz w:val="24"/>
                <w:szCs w:val="24"/>
              </w:rPr>
              <w:t>concludes</w:t>
            </w:r>
            <w:r w:rsidRPr="001F7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2B3968" w14:textId="62D7031D" w:rsidR="0025045F" w:rsidRPr="0025045F" w:rsidRDefault="0025045F" w:rsidP="0025045F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FF7">
              <w:rPr>
                <w:b/>
                <w:bCs/>
                <w:position w:val="-20"/>
              </w:rPr>
              <w:object w:dxaOrig="1040" w:dyaOrig="440" w14:anchorId="2DBB1933">
                <v:shape id="_x0000_i1042" type="#_x0000_t75" style="width:51.75pt;height:21.75pt" o:ole="">
                  <v:imagedata r:id="rId37" o:title=""/>
                </v:shape>
                <o:OLEObject Type="Embed" ProgID="Equation.DSMT4" ShapeID="_x0000_i1042" DrawAspect="Content" ObjectID="_1683114289" r:id="rId38"/>
              </w:object>
            </w:r>
          </w:p>
          <w:p w14:paraId="1627C535" w14:textId="77777777" w:rsidR="0025045F" w:rsidRDefault="0025045F" w:rsidP="009754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2AC3" w14:textId="07BDC47E" w:rsidR="0025045F" w:rsidRPr="0097543C" w:rsidRDefault="0025045F" w:rsidP="009754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5F" w:rsidRPr="003F5CDD" w14:paraId="4415ACD5" w14:textId="77777777" w:rsidTr="00BC6F5F">
        <w:trPr>
          <w:trHeight w:val="440"/>
        </w:trPr>
        <w:tc>
          <w:tcPr>
            <w:tcW w:w="9360" w:type="dxa"/>
            <w:gridSpan w:val="4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0410" w14:textId="77777777" w:rsidR="0025045F" w:rsidRPr="003F5CDD" w:rsidRDefault="0025045F" w:rsidP="00087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Step-by-step 1</w:t>
            </w:r>
          </w:p>
        </w:tc>
      </w:tr>
      <w:tr w:rsidR="0025045F" w:rsidRPr="003F5CDD" w14:paraId="5978B369" w14:textId="77777777" w:rsidTr="00BC6F5F">
        <w:trPr>
          <w:trHeight w:val="440"/>
        </w:trPr>
        <w:tc>
          <w:tcPr>
            <w:tcW w:w="25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4B1D" w14:textId="77777777" w:rsidR="0025045F" w:rsidRPr="003F5CDD" w:rsidRDefault="0025045F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FC7E" w14:textId="77777777" w:rsidR="00AD7FF7" w:rsidRPr="0025045F" w:rsidRDefault="00AD7FF7" w:rsidP="00AD7FF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In previous question ‘55’</w:t>
            </w:r>
          </w:p>
          <w:p w14:paraId="42173794" w14:textId="77777777" w:rsidR="00AD7FF7" w:rsidRPr="0025045F" w:rsidRDefault="00AD7FF7" w:rsidP="00AD7FF7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It has been shown that for sequence </w:t>
            </w:r>
            <w:r w:rsidRPr="0097543C">
              <w:rPr>
                <w:position w:val="-12"/>
              </w:rPr>
              <w:object w:dxaOrig="279" w:dyaOrig="360" w14:anchorId="6CE8AF95">
                <v:shape id="_x0000_i1043" type="#_x0000_t75" style="width:14.25pt;height:18pt" o:ole="">
                  <v:imagedata r:id="rId6" o:title=""/>
                </v:shape>
                <o:OLEObject Type="Embed" ProgID="Equation.DSMT4" ShapeID="_x0000_i1043" DrawAspect="Content" ObjectID="_1683114290" r:id="rId39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there exist a number </w:t>
            </w:r>
            <w:r w:rsidRPr="0097543C">
              <w:rPr>
                <w:position w:val="-4"/>
              </w:rPr>
              <w:object w:dxaOrig="360" w:dyaOrig="260" w14:anchorId="35A4CF6E">
                <v:shape id="_x0000_i1044" type="#_x0000_t75" style="width:18pt;height:12.75pt" o:ole="">
                  <v:imagedata r:id="rId8" o:title=""/>
                </v:shape>
                <o:OLEObject Type="Embed" ProgID="Equation.DSMT4" ShapeID="_x0000_i1044" DrawAspect="Content" ObjectID="_1683114291" r:id="rId40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, and for a small integer </w:t>
            </w:r>
            <w:r w:rsidRPr="0097543C">
              <w:rPr>
                <w:position w:val="-6"/>
              </w:rPr>
              <w:object w:dxaOrig="520" w:dyaOrig="279" w14:anchorId="0EB682CF">
                <v:shape id="_x0000_i1045" type="#_x0000_t75" style="width:26.25pt;height:14.25pt" o:ole="">
                  <v:imagedata r:id="rId10" o:title=""/>
                </v:shape>
                <o:OLEObject Type="Embed" ProgID="Equation.DSMT4" ShapeID="_x0000_i1045" DrawAspect="Content" ObjectID="_1683114292" r:id="rId41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such that </w:t>
            </w:r>
          </w:p>
          <w:p w14:paraId="6A1241F1" w14:textId="77777777" w:rsidR="0025045F" w:rsidRPr="003F5CDD" w:rsidRDefault="0025045F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5F" w:rsidRPr="003F5CDD" w14:paraId="1D4BF580" w14:textId="77777777" w:rsidTr="00BC6F5F">
        <w:trPr>
          <w:trHeight w:val="440"/>
        </w:trPr>
        <w:tc>
          <w:tcPr>
            <w:tcW w:w="25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9C76" w14:textId="77777777" w:rsidR="0025045F" w:rsidRPr="003F5CDD" w:rsidRDefault="0025045F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Calculation:</w:t>
            </w:r>
          </w:p>
        </w:tc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2220" w14:textId="6A51B48D" w:rsidR="0025045F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C">
              <w:rPr>
                <w:position w:val="-12"/>
              </w:rPr>
              <w:object w:dxaOrig="1380" w:dyaOrig="360" w14:anchorId="1AE2102D">
                <v:shape id="_x0000_i1046" type="#_x0000_t75" style="width:69pt;height:18pt" o:ole="">
                  <v:imagedata r:id="rId12" o:title=""/>
                </v:shape>
                <o:OLEObject Type="Embed" ProgID="Equation.DSMT4" ShapeID="_x0000_i1046" DrawAspect="Content" ObjectID="_1683114293" r:id="rId42"/>
              </w:object>
            </w:r>
            <w:proofErr w:type="gramStart"/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 for all </w:t>
            </w:r>
            <w:r w:rsidRPr="0025045F">
              <w:rPr>
                <w:position w:val="-6"/>
              </w:rPr>
              <w:object w:dxaOrig="639" w:dyaOrig="279" w14:anchorId="6D936004">
                <v:shape id="_x0000_i1047" type="#_x0000_t75" style="width:32.25pt;height:14.25pt" o:ole="">
                  <v:imagedata r:id="rId14" o:title=""/>
                </v:shape>
                <o:OLEObject Type="Embed" ProgID="Equation.DSMT4" ShapeID="_x0000_i1047" DrawAspect="Content" ObjectID="_1683114294" r:id="rId43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3C">
              <w:rPr>
                <w:position w:val="-10"/>
              </w:rPr>
              <w:object w:dxaOrig="420" w:dyaOrig="320" w14:anchorId="49D77935">
                <v:shape id="_x0000_i1048" type="#_x0000_t75" style="width:21pt;height:15.75pt" o:ole="">
                  <v:imagedata r:id="rId16" o:title=""/>
                </v:shape>
                <o:OLEObject Type="Embed" ProgID="Equation.DSMT4" ShapeID="_x0000_i1048" DrawAspect="Content" ObjectID="_1683114295" r:id="rId44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D7FF7" w:rsidRPr="003F5CDD" w14:paraId="270CF270" w14:textId="77777777" w:rsidTr="00BC6F5F">
        <w:trPr>
          <w:trHeight w:val="440"/>
        </w:trPr>
        <w:tc>
          <w:tcPr>
            <w:tcW w:w="9360" w:type="dxa"/>
            <w:gridSpan w:val="4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174E" w14:textId="0C93AC9A" w:rsidR="00AD7FF7" w:rsidRPr="003F5CDD" w:rsidRDefault="00AD7FF7" w:rsidP="00087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Step-by-step 2</w:t>
            </w:r>
          </w:p>
        </w:tc>
      </w:tr>
      <w:tr w:rsidR="00AD7FF7" w:rsidRPr="003F5CDD" w14:paraId="7453515E" w14:textId="77777777" w:rsidTr="00BC6F5F">
        <w:trPr>
          <w:trHeight w:val="440"/>
        </w:trPr>
        <w:tc>
          <w:tcPr>
            <w:tcW w:w="25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8A21" w14:textId="77777777" w:rsidR="00AD7FF7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6AB3" w14:textId="77777777" w:rsidR="00AD7FF7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 in </w:t>
            </w:r>
            <w:r w:rsidRPr="0097543C">
              <w:rPr>
                <w:position w:val="-10"/>
              </w:rPr>
              <w:object w:dxaOrig="420" w:dyaOrig="320" w14:anchorId="6D743916">
                <v:shape id="_x0000_i1049" type="#_x0000_t75" style="width:21pt;height:15.75pt" o:ole="">
                  <v:imagedata r:id="rId16" o:title=""/>
                </v:shape>
                <o:OLEObject Type="Embed" ProgID="Equation.DSMT4" ShapeID="_x0000_i1049" DrawAspect="Content" ObjectID="_1683114296" r:id="rId45"/>
              </w:object>
            </w:r>
          </w:p>
          <w:p w14:paraId="2068ECDB" w14:textId="1D2B348B" w:rsidR="00AD7FF7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0876EE">
              <w:rPr>
                <w:position w:val="-12"/>
              </w:rPr>
              <w:object w:dxaOrig="700" w:dyaOrig="360" w14:anchorId="26866392">
                <v:shape id="_x0000_i1050" type="#_x0000_t75" style="width:35.25pt;height:18pt" o:ole="">
                  <v:imagedata r:id="rId46" o:title=""/>
                </v:shape>
                <o:OLEObject Type="Embed" ProgID="Equation.DSMT4" ShapeID="_x0000_i1050" DrawAspect="Content" ObjectID="_1683114297" r:id="rId47"/>
              </w:object>
            </w:r>
            <w:r>
              <w:t xml:space="preserve">then it also must satisfy </w:t>
            </w:r>
            <w:r w:rsidRPr="000876EE">
              <w:rPr>
                <w:position w:val="-12"/>
              </w:rPr>
              <w:object w:dxaOrig="999" w:dyaOrig="360" w14:anchorId="0E349740">
                <v:shape id="_x0000_i1051" type="#_x0000_t75" style="width:50.25pt;height:18pt" o:ole="">
                  <v:imagedata r:id="rId48" o:title=""/>
                </v:shape>
                <o:OLEObject Type="Embed" ProgID="Equation.DSMT4" ShapeID="_x0000_i1051" DrawAspect="Content" ObjectID="_1683114298" r:id="rId49"/>
              </w:object>
            </w:r>
          </w:p>
        </w:tc>
      </w:tr>
      <w:tr w:rsidR="00AD7FF7" w:rsidRPr="003F5CDD" w14:paraId="7C03D4FA" w14:textId="77777777" w:rsidTr="00BC6F5F">
        <w:trPr>
          <w:trHeight w:val="440"/>
        </w:trPr>
        <w:tc>
          <w:tcPr>
            <w:tcW w:w="25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6BC0" w14:textId="77777777" w:rsidR="00AD7FF7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Calculation:</w:t>
            </w:r>
          </w:p>
        </w:tc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0416" w14:textId="77777777" w:rsidR="00AD7FF7" w:rsidRPr="0025045F" w:rsidRDefault="00AD7FF7" w:rsidP="00AD7FF7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position w:val="-30"/>
              </w:rPr>
              <w:object w:dxaOrig="2079" w:dyaOrig="720" w14:anchorId="1E55E43C">
                <v:shape id="_x0000_i1052" type="#_x0000_t75" style="width:104.25pt;height:36pt" o:ole="">
                  <v:imagedata r:id="rId19" o:title=""/>
                </v:shape>
                <o:OLEObject Type="Embed" ProgID="Equation.DSMT4" ShapeID="_x0000_i1052" DrawAspect="Content" ObjectID="_1683114299" r:id="rId50"/>
              </w:object>
            </w:r>
          </w:p>
          <w:p w14:paraId="69567C3C" w14:textId="77777777" w:rsidR="00AD7FF7" w:rsidRDefault="00AD7FF7" w:rsidP="00AD7FF7">
            <w:pPr>
              <w:pStyle w:val="ListParagraph"/>
              <w:widowControl w:val="0"/>
              <w:spacing w:after="0" w:line="240" w:lineRule="auto"/>
            </w:pPr>
            <w:r w:rsidRPr="000876EE">
              <w:rPr>
                <w:position w:val="-14"/>
              </w:rPr>
              <w:object w:dxaOrig="1359" w:dyaOrig="400" w14:anchorId="602181AD">
                <v:shape id="_x0000_i1053" type="#_x0000_t75" style="width:68.25pt;height:20.25pt" o:ole="">
                  <v:imagedata r:id="rId21" o:title=""/>
                </v:shape>
                <o:OLEObject Type="Embed" ProgID="Equation.DSMT4" ShapeID="_x0000_i1053" DrawAspect="Content" ObjectID="_1683114300" r:id="rId51"/>
              </w:object>
            </w:r>
            <w:r>
              <w:t xml:space="preserve">                       </w:t>
            </w:r>
            <w:r w:rsidRPr="009754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 w14:anchorId="0078A650">
                <v:shape id="_x0000_i1054" type="#_x0000_t75" style="width:21.75pt;height:15.75pt" o:ole="">
                  <v:imagedata r:id="rId23" o:title=""/>
                </v:shape>
                <o:OLEObject Type="Embed" ProgID="Equation.DSMT4" ShapeID="_x0000_i1054" DrawAspect="Content" ObjectID="_1683114301" r:id="rId52"/>
              </w:object>
            </w:r>
            <w:r>
              <w:t xml:space="preserve">  </w:t>
            </w:r>
          </w:p>
          <w:p w14:paraId="3CE36E1B" w14:textId="77777777" w:rsidR="00AD7FF7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7" w:rsidRPr="003F5CDD" w14:paraId="023B5C9B" w14:textId="77777777" w:rsidTr="00BC6F5F">
        <w:trPr>
          <w:trHeight w:val="440"/>
        </w:trPr>
        <w:tc>
          <w:tcPr>
            <w:tcW w:w="9360" w:type="dxa"/>
            <w:gridSpan w:val="4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6D36" w14:textId="79AE9F1A" w:rsidR="00AD7FF7" w:rsidRPr="003F5CDD" w:rsidRDefault="00AD7FF7" w:rsidP="00087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Step-by-step 3</w:t>
            </w:r>
          </w:p>
        </w:tc>
      </w:tr>
      <w:tr w:rsidR="00AD7FF7" w:rsidRPr="003F5CDD" w14:paraId="20F3E616" w14:textId="77777777" w:rsidTr="00BC6F5F">
        <w:trPr>
          <w:trHeight w:val="440"/>
        </w:trPr>
        <w:tc>
          <w:tcPr>
            <w:tcW w:w="25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4B54" w14:textId="71DC38D3" w:rsidR="00AD7FF7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r w:rsidRPr="003F5C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8A4B" w14:textId="6DEBE1D7" w:rsidR="00AD7FF7" w:rsidRPr="00AD7FF7" w:rsidRDefault="00AD7FF7" w:rsidP="00AD7FF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5F">
              <w:rPr>
                <w:rFonts w:ascii="Times New Roman" w:hAnsi="Times New Roman" w:cs="Times New Roman"/>
                <w:sz w:val="24"/>
                <w:szCs w:val="24"/>
              </w:rPr>
              <w:t xml:space="preserve">Hence, from </w:t>
            </w:r>
            <w:r w:rsidRPr="00BC6F5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 w14:anchorId="663E35C9">
                <v:shape id="_x0000_i1055" type="#_x0000_t75" style="width:21.75pt;height:15.75pt" o:ole="">
                  <v:imagedata r:id="rId23" o:title=""/>
                </v:shape>
                <o:OLEObject Type="Embed" ProgID="Equation.DSMT4" ShapeID="_x0000_i1055" DrawAspect="Content" ObjectID="_1683114302" r:id="rId53"/>
              </w:object>
            </w:r>
            <w:r w:rsidRPr="00BC6F5F">
              <w:rPr>
                <w:rFonts w:ascii="Times New Roman" w:hAnsi="Times New Roman" w:cs="Times New Roman"/>
                <w:sz w:val="24"/>
                <w:szCs w:val="24"/>
              </w:rPr>
              <w:t xml:space="preserve"> it has showed that</w:t>
            </w:r>
            <w:r w:rsidRPr="00AD7FF7">
              <w:rPr>
                <w:b/>
                <w:bCs/>
                <w:position w:val="-14"/>
              </w:rPr>
              <w:object w:dxaOrig="1080" w:dyaOrig="400" w14:anchorId="3F38BF2F">
                <v:shape id="_x0000_i1056" type="#_x0000_t75" style="width:54pt;height:20.25pt" o:ole="">
                  <v:imagedata r:id="rId26" o:title=""/>
                </v:shape>
                <o:OLEObject Type="Embed" ProgID="Equation.DSMT4" ShapeID="_x0000_i1056" DrawAspect="Content" ObjectID="_1683114303" r:id="rId54"/>
              </w:object>
            </w:r>
            <w:r w:rsidRPr="00AD7FF7">
              <w:rPr>
                <w:b/>
                <w:bCs/>
              </w:rPr>
              <w:t>.</w:t>
            </w:r>
          </w:p>
          <w:p w14:paraId="38F49368" w14:textId="54480D86" w:rsidR="00AD7FF7" w:rsidRPr="0025045F" w:rsidRDefault="00AD7FF7" w:rsidP="00AD7FF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As equation </w:t>
            </w:r>
            <w:r w:rsidRPr="0097543C">
              <w:rPr>
                <w:position w:val="-10"/>
              </w:rPr>
              <w:object w:dxaOrig="440" w:dyaOrig="320" w14:anchorId="6EAA181A">
                <v:shape id="_x0000_i1057" type="#_x0000_t75" style="width:21.75pt;height:15.75pt" o:ole="">
                  <v:imagedata r:id="rId23" o:title=""/>
                </v:shape>
                <o:OLEObject Type="Embed" ProgID="Equation.DSMT4" ShapeID="_x0000_i1057" DrawAspect="Content" ObjectID="_1683114304" r:id="rId55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holds, then by the definition of convergence of sequence,</w:t>
            </w:r>
            <w:r w:rsidR="00BC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it is said that </w:t>
            </w:r>
          </w:p>
          <w:p w14:paraId="19C7DE0A" w14:textId="77777777" w:rsidR="00AD7FF7" w:rsidRPr="0025045F" w:rsidRDefault="00AD7FF7" w:rsidP="00AD7FF7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C">
              <w:rPr>
                <w:position w:val="-12"/>
              </w:rPr>
              <w:object w:dxaOrig="279" w:dyaOrig="360" w14:anchorId="0E6B86A6">
                <v:shape id="_x0000_i1058" type="#_x0000_t75" style="width:14.25pt;height:18pt" o:ole="">
                  <v:imagedata r:id="rId29" o:title=""/>
                </v:shape>
                <o:OLEObject Type="Embed" ProgID="Equation.DSMT4" ShapeID="_x0000_i1058" DrawAspect="Content" ObjectID="_1683114305" r:id="rId56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be a convergent sequence with </w:t>
            </w:r>
            <w:r w:rsidRPr="0025045F">
              <w:rPr>
                <w:position w:val="-4"/>
              </w:rPr>
              <w:object w:dxaOrig="360" w:dyaOrig="260" w14:anchorId="4E1942AE">
                <v:shape id="_x0000_i1059" type="#_x0000_t75" style="width:18pt;height:12.75pt" o:ole="">
                  <v:imagedata r:id="rId31" o:title=""/>
                </v:shape>
                <o:OLEObject Type="Embed" ProgID="Equation.DSMT4" ShapeID="_x0000_i1059" DrawAspect="Content" ObjectID="_1683114306" r:id="rId57"/>
              </w:object>
            </w: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proofErr w:type="gramStart"/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25045F">
              <w:rPr>
                <w:rFonts w:ascii="Times New Roman" w:hAnsi="Times New Roman" w:cs="Times New Roman"/>
                <w:sz w:val="24"/>
                <w:szCs w:val="24"/>
              </w:rPr>
              <w:t xml:space="preserve"> limit.</w:t>
            </w:r>
          </w:p>
          <w:p w14:paraId="239DF6A2" w14:textId="77777777" w:rsidR="00AD7FF7" w:rsidRPr="0025045F" w:rsidRDefault="00AD7FF7" w:rsidP="00AD7FF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F">
              <w:rPr>
                <w:rFonts w:ascii="Times New Roman" w:hAnsi="Times New Roman" w:cs="Times New Roman"/>
                <w:sz w:val="24"/>
                <w:szCs w:val="24"/>
              </w:rPr>
              <w:t>Which means,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Pr="0025045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3A1FE5C7">
                <v:shape id="_x0000_i1060" type="#_x0000_t75" style="width:15.75pt;height:14.25pt" o:ole="">
                  <v:imagedata r:id="rId33" o:title=""/>
                </v:shape>
                <o:OLEObject Type="Embed" ProgID="Equation.DSMT4" ShapeID="_x0000_i1060" DrawAspect="Content" ObjectID="_1683114307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gets up to infinity we get a number </w:t>
            </w:r>
            <w:r w:rsidRPr="0025045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60" w:dyaOrig="260" w14:anchorId="74BED197">
                <v:shape id="_x0000_i1061" type="#_x0000_t75" style="width:18pt;height:12.75pt" o:ole="">
                  <v:imagedata r:id="rId35" o:title=""/>
                </v:shape>
                <o:OLEObject Type="Embed" ProgID="Equation.DSMT4" ShapeID="_x0000_i1061" DrawAspect="Content" ObjectID="_1683114308" r:id="rId59"/>
              </w:object>
            </w:r>
          </w:p>
          <w:p w14:paraId="7E0B65E3" w14:textId="14A2139E" w:rsidR="00AD7FF7" w:rsidRDefault="00AD7FF7" w:rsidP="00AD7FF7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That concludes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50A8C8" w14:textId="77777777" w:rsidR="00AD7FF7" w:rsidRPr="0025045F" w:rsidRDefault="00AD7FF7" w:rsidP="00AD7FF7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5F">
              <w:rPr>
                <w:position w:val="-20"/>
              </w:rPr>
              <w:object w:dxaOrig="1040" w:dyaOrig="440" w14:anchorId="577B86F0">
                <v:shape id="_x0000_i1062" type="#_x0000_t75" style="width:51.75pt;height:21.75pt" o:ole="">
                  <v:imagedata r:id="rId37" o:title=""/>
                </v:shape>
                <o:OLEObject Type="Embed" ProgID="Equation.DSMT4" ShapeID="_x0000_i1062" DrawAspect="Content" ObjectID="_1683114309" r:id="rId60"/>
              </w:object>
            </w:r>
          </w:p>
          <w:p w14:paraId="2F67C91D" w14:textId="77777777" w:rsidR="00AD7FF7" w:rsidRDefault="00AD7FF7" w:rsidP="00AD7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95A7" w14:textId="77777777" w:rsidR="00AD7FF7" w:rsidRPr="003F5CDD" w:rsidRDefault="00AD7FF7" w:rsidP="00087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114C5" w14:textId="77777777" w:rsidR="00E434C2" w:rsidRPr="003F5CDD" w:rsidRDefault="00E434C2" w:rsidP="0035592E">
      <w:pPr>
        <w:spacing w:after="0" w:line="240" w:lineRule="auto"/>
        <w:rPr>
          <w:rFonts w:ascii="Times New Roman" w:hAnsi="Times New Roman" w:cs="Times New Roman"/>
        </w:rPr>
      </w:pPr>
    </w:p>
    <w:sectPr w:rsidR="00E434C2" w:rsidRPr="003F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D05"/>
    <w:multiLevelType w:val="multilevel"/>
    <w:tmpl w:val="38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4021"/>
    <w:multiLevelType w:val="hybridMultilevel"/>
    <w:tmpl w:val="04347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3944"/>
    <w:multiLevelType w:val="hybridMultilevel"/>
    <w:tmpl w:val="3DEC1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27FD9"/>
    <w:multiLevelType w:val="hybridMultilevel"/>
    <w:tmpl w:val="C7CEC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DD"/>
    <w:rsid w:val="000D6655"/>
    <w:rsid w:val="0010342F"/>
    <w:rsid w:val="00131B57"/>
    <w:rsid w:val="001F7987"/>
    <w:rsid w:val="0025045F"/>
    <w:rsid w:val="0035592E"/>
    <w:rsid w:val="003F5CDD"/>
    <w:rsid w:val="00596CFF"/>
    <w:rsid w:val="006013B4"/>
    <w:rsid w:val="006302D5"/>
    <w:rsid w:val="00631F50"/>
    <w:rsid w:val="007834F2"/>
    <w:rsid w:val="00804896"/>
    <w:rsid w:val="0097543C"/>
    <w:rsid w:val="009F1354"/>
    <w:rsid w:val="00A1745C"/>
    <w:rsid w:val="00A83381"/>
    <w:rsid w:val="00AD7FF7"/>
    <w:rsid w:val="00B03CF1"/>
    <w:rsid w:val="00B41517"/>
    <w:rsid w:val="00B52E23"/>
    <w:rsid w:val="00BB0D87"/>
    <w:rsid w:val="00BC6F5F"/>
    <w:rsid w:val="00C50F30"/>
    <w:rsid w:val="00D00E90"/>
    <w:rsid w:val="00E434C2"/>
    <w:rsid w:val="00EC3D11"/>
    <w:rsid w:val="00F21607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B4BB"/>
  <w15:chartTrackingRefBased/>
  <w15:docId w15:val="{5D92E6F2-3DC5-4C02-A1F1-210E9CD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F7"/>
  </w:style>
  <w:style w:type="paragraph" w:styleId="Heading2">
    <w:name w:val="heading 2"/>
    <w:basedOn w:val="Normal"/>
    <w:link w:val="Heading2Char"/>
    <w:uiPriority w:val="9"/>
    <w:qFormat/>
    <w:rsid w:val="003F5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CD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F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FC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D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EvelynProprietary</dc:creator>
  <cp:lastModifiedBy>User</cp:lastModifiedBy>
  <cp:revision>23</cp:revision>
  <dcterms:created xsi:type="dcterms:W3CDTF">2020-04-17T08:02:00Z</dcterms:created>
  <dcterms:modified xsi:type="dcterms:W3CDTF">2021-05-21T09:28:00Z</dcterms:modified>
</cp:coreProperties>
</file>